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AA15" w14:textId="36C21E23" w:rsidR="003D6579" w:rsidRPr="003D6579" w:rsidRDefault="003D6579" w:rsidP="003D6579">
      <w:pPr>
        <w:rPr>
          <w:rFonts w:ascii="Effra" w:hAnsi="Effra" w:cs="Effra"/>
          <w:b/>
          <w:sz w:val="28"/>
          <w:szCs w:val="24"/>
          <w:u w:val="single"/>
        </w:rPr>
      </w:pPr>
      <w:r w:rsidRPr="003D6579">
        <w:rPr>
          <w:rFonts w:ascii="Effra" w:hAnsi="Effra" w:cs="Effra"/>
          <w:b/>
          <w:sz w:val="28"/>
          <w:szCs w:val="24"/>
          <w:u w:val="single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45"/>
      </w:tblGrid>
      <w:tr w:rsidR="003D6579" w:rsidRPr="003D6579" w14:paraId="55D03DEC" w14:textId="77777777" w:rsidTr="0094133B">
        <w:tc>
          <w:tcPr>
            <w:tcW w:w="2093" w:type="dxa"/>
            <w:shd w:val="clear" w:color="auto" w:fill="D9D9D9"/>
          </w:tcPr>
          <w:p w14:paraId="78BA988E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97B70E1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Job title:</w:t>
            </w:r>
          </w:p>
          <w:p w14:paraId="7FA633C9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261DB43C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5C983258" w14:textId="02A33C5E" w:rsidR="003D6579" w:rsidRPr="003D6579" w:rsidRDefault="009E58E5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Admin Assistant</w:t>
            </w:r>
          </w:p>
        </w:tc>
      </w:tr>
      <w:tr w:rsidR="003D6579" w:rsidRPr="003D6579" w14:paraId="7DBC9C4F" w14:textId="77777777" w:rsidTr="0094133B">
        <w:tc>
          <w:tcPr>
            <w:tcW w:w="2093" w:type="dxa"/>
            <w:shd w:val="clear" w:color="auto" w:fill="D9D9D9"/>
          </w:tcPr>
          <w:p w14:paraId="30E46C6A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461FE4A4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Employer:</w:t>
            </w:r>
          </w:p>
          <w:p w14:paraId="50934204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3C587682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28C73803" w14:textId="485C0056" w:rsidR="003D6579" w:rsidRPr="003D6579" w:rsidRDefault="009E58E5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Reading FC Community Trust</w:t>
            </w:r>
          </w:p>
        </w:tc>
      </w:tr>
      <w:tr w:rsidR="003D6579" w:rsidRPr="003D6579" w14:paraId="29C1DCE1" w14:textId="77777777" w:rsidTr="0094133B">
        <w:tc>
          <w:tcPr>
            <w:tcW w:w="2093" w:type="dxa"/>
            <w:shd w:val="clear" w:color="auto" w:fill="D9D9D9"/>
          </w:tcPr>
          <w:p w14:paraId="47C57F01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7EA6306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Location:</w:t>
            </w:r>
          </w:p>
          <w:p w14:paraId="489B3CCD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0678619D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53456F0B" w14:textId="6C9488A8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 xml:space="preserve"> </w:t>
            </w:r>
            <w:r w:rsidR="009E58E5">
              <w:rPr>
                <w:rFonts w:ascii="Effra" w:hAnsi="Effra" w:cs="Effra"/>
              </w:rPr>
              <w:t>Select Car Leasing Stadium, RG2 0FL</w:t>
            </w:r>
          </w:p>
        </w:tc>
      </w:tr>
      <w:tr w:rsidR="003D6579" w:rsidRPr="003D6579" w14:paraId="15A5E7A0" w14:textId="77777777" w:rsidTr="0094133B">
        <w:tc>
          <w:tcPr>
            <w:tcW w:w="2093" w:type="dxa"/>
            <w:shd w:val="clear" w:color="auto" w:fill="D9D9D9"/>
          </w:tcPr>
          <w:p w14:paraId="0D435C16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6C30823E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Contract:</w:t>
            </w:r>
          </w:p>
          <w:p w14:paraId="1C0184F4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01564502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65A21253" w14:textId="56C966F8" w:rsidR="003D6579" w:rsidRPr="003D6579" w:rsidRDefault="009E58E5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1-year Fixed Term</w:t>
            </w:r>
            <w:r w:rsidR="004543E6">
              <w:rPr>
                <w:rFonts w:ascii="Effra" w:hAnsi="Effra" w:cs="Effra"/>
              </w:rPr>
              <w:t>,</w:t>
            </w:r>
            <w:r w:rsidR="003C36DE">
              <w:rPr>
                <w:rFonts w:ascii="Effra" w:hAnsi="Effra" w:cs="Effra"/>
              </w:rPr>
              <w:t xml:space="preserve"> </w:t>
            </w:r>
            <w:proofErr w:type="gramStart"/>
            <w:r w:rsidR="00BC3FBF">
              <w:rPr>
                <w:rFonts w:ascii="Effra" w:hAnsi="Effra" w:cs="Effra"/>
              </w:rPr>
              <w:t>s</w:t>
            </w:r>
            <w:r w:rsidR="003C36DE">
              <w:rPr>
                <w:rFonts w:ascii="Effra" w:hAnsi="Effra" w:cs="Effra"/>
              </w:rPr>
              <w:t xml:space="preserve">tarting </w:t>
            </w:r>
            <w:r w:rsidR="004543E6">
              <w:rPr>
                <w:rFonts w:ascii="Effra" w:hAnsi="Effra" w:cs="Effra"/>
              </w:rPr>
              <w:t xml:space="preserve"> </w:t>
            </w:r>
            <w:r w:rsidR="0088744B">
              <w:rPr>
                <w:rFonts w:ascii="Effra" w:hAnsi="Effra" w:cs="Effra"/>
              </w:rPr>
              <w:t>17</w:t>
            </w:r>
            <w:proofErr w:type="gramEnd"/>
            <w:r w:rsidR="0088744B" w:rsidRPr="0088744B">
              <w:rPr>
                <w:rFonts w:ascii="Effra" w:hAnsi="Effra" w:cs="Effra"/>
                <w:vertAlign w:val="superscript"/>
              </w:rPr>
              <w:t>th</w:t>
            </w:r>
            <w:r w:rsidR="0088744B">
              <w:rPr>
                <w:rFonts w:ascii="Effra" w:hAnsi="Effra" w:cs="Effra"/>
              </w:rPr>
              <w:t xml:space="preserve"> July 2023.</w:t>
            </w:r>
          </w:p>
        </w:tc>
      </w:tr>
      <w:tr w:rsidR="003D6579" w:rsidRPr="003D6579" w14:paraId="52FCF019" w14:textId="77777777" w:rsidTr="0094133B">
        <w:tc>
          <w:tcPr>
            <w:tcW w:w="2093" w:type="dxa"/>
            <w:shd w:val="clear" w:color="auto" w:fill="D9D9D9"/>
          </w:tcPr>
          <w:p w14:paraId="18B3B287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40D4B0DF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Salary:</w:t>
            </w:r>
          </w:p>
          <w:p w14:paraId="3A922DF5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59EEF06F" w14:textId="77777777" w:rsidR="003D6579" w:rsidRDefault="003D6579" w:rsidP="0094133B">
            <w:pPr>
              <w:rPr>
                <w:rFonts w:ascii="Effra" w:hAnsi="Effra" w:cs="Effra"/>
              </w:rPr>
            </w:pPr>
          </w:p>
          <w:p w14:paraId="14F9ECC5" w14:textId="69FBCBBC" w:rsidR="004543E6" w:rsidRPr="003D6579" w:rsidRDefault="004543E6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£12.00 per hour </w:t>
            </w:r>
          </w:p>
        </w:tc>
      </w:tr>
      <w:tr w:rsidR="003D6579" w:rsidRPr="003D6579" w14:paraId="239BA45D" w14:textId="77777777" w:rsidTr="0094133B">
        <w:tc>
          <w:tcPr>
            <w:tcW w:w="2093" w:type="dxa"/>
            <w:shd w:val="clear" w:color="auto" w:fill="D9D9D9"/>
          </w:tcPr>
          <w:p w14:paraId="4C93C134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5B67C4BA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Hours of work:</w:t>
            </w:r>
          </w:p>
          <w:p w14:paraId="36F2EF6F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20573C2F" w14:textId="77777777" w:rsidR="003D6579" w:rsidRDefault="003D6579" w:rsidP="0094133B">
            <w:pPr>
              <w:rPr>
                <w:rFonts w:ascii="Effra" w:hAnsi="Effra" w:cs="Effra"/>
              </w:rPr>
            </w:pPr>
          </w:p>
          <w:p w14:paraId="20D84354" w14:textId="1935D327" w:rsidR="009E58E5" w:rsidRPr="003D6579" w:rsidRDefault="00BA047F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9:30 </w:t>
            </w:r>
            <w:r w:rsidR="009E58E5">
              <w:rPr>
                <w:rFonts w:ascii="Effra" w:hAnsi="Effra" w:cs="Effra"/>
              </w:rPr>
              <w:t>-</w:t>
            </w:r>
            <w:r>
              <w:rPr>
                <w:rFonts w:ascii="Effra" w:hAnsi="Effra" w:cs="Effra"/>
              </w:rPr>
              <w:t>2:30</w:t>
            </w:r>
            <w:r w:rsidR="009E58E5">
              <w:rPr>
                <w:rFonts w:ascii="Effra" w:hAnsi="Effra" w:cs="Effra"/>
              </w:rPr>
              <w:t xml:space="preserve">, </w:t>
            </w:r>
            <w:r>
              <w:rPr>
                <w:rFonts w:ascii="Effra" w:hAnsi="Effra" w:cs="Effra"/>
              </w:rPr>
              <w:t>15</w:t>
            </w:r>
            <w:r w:rsidR="009E58E5">
              <w:rPr>
                <w:rFonts w:ascii="Effra" w:hAnsi="Effra" w:cs="Effra"/>
              </w:rPr>
              <w:t xml:space="preserve"> hrs (</w:t>
            </w:r>
            <w:r>
              <w:rPr>
                <w:rFonts w:ascii="Effra" w:hAnsi="Effra" w:cs="Effra"/>
              </w:rPr>
              <w:t>3</w:t>
            </w:r>
            <w:r w:rsidR="009E58E5">
              <w:rPr>
                <w:rFonts w:ascii="Effra" w:hAnsi="Effra" w:cs="Effra"/>
              </w:rPr>
              <w:t xml:space="preserve"> days a week), </w:t>
            </w:r>
            <w:r w:rsidR="003065F2">
              <w:rPr>
                <w:rFonts w:ascii="Effra" w:hAnsi="Effra" w:cs="Effra"/>
              </w:rPr>
              <w:t>with potential of increasing to 20 hrs (4 days a week)</w:t>
            </w:r>
          </w:p>
        </w:tc>
      </w:tr>
      <w:tr w:rsidR="003D6579" w:rsidRPr="003D6579" w14:paraId="476FE800" w14:textId="77777777" w:rsidTr="0094133B">
        <w:tc>
          <w:tcPr>
            <w:tcW w:w="2093" w:type="dxa"/>
            <w:shd w:val="clear" w:color="auto" w:fill="D9D9D9"/>
          </w:tcPr>
          <w:p w14:paraId="24FD5C21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6C4176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Department:</w:t>
            </w:r>
          </w:p>
          <w:p w14:paraId="4BC1E9AF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692ECBAB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43484AF1" w14:textId="4E3D5860" w:rsidR="003D6579" w:rsidRPr="003D6579" w:rsidRDefault="00E90884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Activities </w:t>
            </w:r>
          </w:p>
        </w:tc>
      </w:tr>
      <w:tr w:rsidR="003D6579" w:rsidRPr="003D6579" w14:paraId="6828A0DF" w14:textId="77777777" w:rsidTr="0094133B">
        <w:tc>
          <w:tcPr>
            <w:tcW w:w="2093" w:type="dxa"/>
            <w:shd w:val="clear" w:color="auto" w:fill="D9D9D9"/>
          </w:tcPr>
          <w:p w14:paraId="2B2429C8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563B912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Reporting to:</w:t>
            </w:r>
          </w:p>
          <w:p w14:paraId="7DBFB217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7149" w:type="dxa"/>
          </w:tcPr>
          <w:p w14:paraId="3E20124B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6F6A9D7C" w14:textId="706FFC95" w:rsidR="003D6579" w:rsidRPr="003D6579" w:rsidRDefault="00BA047F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Head of Activities </w:t>
            </w:r>
          </w:p>
        </w:tc>
      </w:tr>
    </w:tbl>
    <w:p w14:paraId="79B06A8B" w14:textId="77777777" w:rsidR="003D6579" w:rsidRPr="003D6579" w:rsidRDefault="003D6579" w:rsidP="003D6579">
      <w:pPr>
        <w:rPr>
          <w:rFonts w:ascii="Effra" w:hAnsi="Effra" w:cs="Effra"/>
          <w:u w:val="single"/>
        </w:rPr>
      </w:pPr>
    </w:p>
    <w:p w14:paraId="7FF44709" w14:textId="77777777" w:rsidR="003D6579" w:rsidRPr="003D6579" w:rsidRDefault="003D6579" w:rsidP="003D6579">
      <w:pPr>
        <w:rPr>
          <w:rFonts w:ascii="Effra" w:hAnsi="Effra" w:cs="Effr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6579" w:rsidRPr="003D6579" w14:paraId="57C51315" w14:textId="77777777" w:rsidTr="0094133B">
        <w:tc>
          <w:tcPr>
            <w:tcW w:w="9242" w:type="dxa"/>
            <w:shd w:val="clear" w:color="auto" w:fill="D9D9D9"/>
          </w:tcPr>
          <w:p w14:paraId="59561DE0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  <w:r w:rsidRPr="003D6579">
              <w:rPr>
                <w:rFonts w:ascii="Effra" w:hAnsi="Effra" w:cs="Effra"/>
                <w:u w:val="single"/>
              </w:rPr>
              <w:t>Job purpose</w:t>
            </w:r>
          </w:p>
        </w:tc>
      </w:tr>
      <w:tr w:rsidR="003D6579" w:rsidRPr="003D6579" w14:paraId="0E73D168" w14:textId="77777777" w:rsidTr="0094133B">
        <w:trPr>
          <w:trHeight w:val="1061"/>
        </w:trPr>
        <w:tc>
          <w:tcPr>
            <w:tcW w:w="9242" w:type="dxa"/>
            <w:tcBorders>
              <w:bottom w:val="single" w:sz="4" w:space="0" w:color="auto"/>
            </w:tcBorders>
          </w:tcPr>
          <w:p w14:paraId="6AFCBF61" w14:textId="7E33C3F3" w:rsidR="0058382A" w:rsidRDefault="0058382A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lastRenderedPageBreak/>
              <w:t xml:space="preserve">To deliver admin support to the </w:t>
            </w:r>
            <w:r w:rsidR="00E90884">
              <w:rPr>
                <w:rFonts w:ascii="Effra" w:hAnsi="Effra" w:cs="Effra"/>
              </w:rPr>
              <w:t>Activities</w:t>
            </w:r>
            <w:r>
              <w:rPr>
                <w:rFonts w:ascii="Effra" w:hAnsi="Effra" w:cs="Effra"/>
              </w:rPr>
              <w:t xml:space="preserve"> Department of the Community Trust.</w:t>
            </w:r>
          </w:p>
          <w:p w14:paraId="3DA40F07" w14:textId="701F0F3F" w:rsidR="0058382A" w:rsidRDefault="0058382A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To assist the department heads and managers ensuring all information collected is accurate.</w:t>
            </w:r>
          </w:p>
          <w:p w14:paraId="3B001D60" w14:textId="1DAA999B" w:rsidR="003D6579" w:rsidRPr="003D6579" w:rsidRDefault="0058382A" w:rsidP="0094133B">
            <w:p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To liaise with the </w:t>
            </w:r>
            <w:r w:rsidR="00E90884">
              <w:rPr>
                <w:rFonts w:ascii="Effra" w:hAnsi="Effra" w:cs="Effra"/>
              </w:rPr>
              <w:t xml:space="preserve">Activities Administration Officer </w:t>
            </w:r>
          </w:p>
        </w:tc>
      </w:tr>
      <w:tr w:rsidR="003D6579" w:rsidRPr="003D6579" w14:paraId="71246B80" w14:textId="77777777" w:rsidTr="0094133B">
        <w:tc>
          <w:tcPr>
            <w:tcW w:w="9242" w:type="dxa"/>
            <w:shd w:val="clear" w:color="auto" w:fill="D9D9D9"/>
          </w:tcPr>
          <w:p w14:paraId="0C353AFB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  <w:r w:rsidRPr="003D6579">
              <w:rPr>
                <w:rFonts w:ascii="Effra" w:hAnsi="Effra" w:cs="Effra"/>
                <w:u w:val="single"/>
              </w:rPr>
              <w:t>Main duties</w:t>
            </w:r>
          </w:p>
        </w:tc>
      </w:tr>
      <w:tr w:rsidR="003D6579" w:rsidRPr="003D6579" w14:paraId="327E1F37" w14:textId="77777777" w:rsidTr="00E26066">
        <w:trPr>
          <w:trHeight w:val="2980"/>
        </w:trPr>
        <w:tc>
          <w:tcPr>
            <w:tcW w:w="9242" w:type="dxa"/>
            <w:shd w:val="clear" w:color="auto" w:fill="auto"/>
          </w:tcPr>
          <w:p w14:paraId="716520DB" w14:textId="77777777" w:rsidR="0058382A" w:rsidRPr="00E26066" w:rsidRDefault="0058382A" w:rsidP="0058382A">
            <w:pPr>
              <w:pStyle w:val="ListParagraph"/>
              <w:rPr>
                <w:rFonts w:ascii="Effra" w:hAnsi="Effra" w:cs="Effra"/>
                <w:u w:val="single"/>
              </w:rPr>
            </w:pPr>
          </w:p>
          <w:p w14:paraId="1D3CEFCF" w14:textId="1A76CE8C" w:rsidR="003D6579" w:rsidRPr="00E26066" w:rsidRDefault="0058382A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  <w:u w:val="single"/>
              </w:rPr>
            </w:pPr>
            <w:r w:rsidRPr="00E26066">
              <w:rPr>
                <w:rFonts w:ascii="Effra" w:hAnsi="Effra" w:cs="Effra"/>
              </w:rPr>
              <w:t xml:space="preserve">To ensure the </w:t>
            </w:r>
            <w:r w:rsidR="00E90884">
              <w:rPr>
                <w:rFonts w:ascii="Effra" w:hAnsi="Effra" w:cs="Effra"/>
              </w:rPr>
              <w:t>registers are completed accurately for each session.</w:t>
            </w:r>
            <w:r w:rsidR="00051605">
              <w:rPr>
                <w:rFonts w:ascii="Effra" w:hAnsi="Effra" w:cs="Effra"/>
              </w:rPr>
              <w:t xml:space="preserve"> </w:t>
            </w:r>
          </w:p>
          <w:p w14:paraId="38B56AC4" w14:textId="70030CE7" w:rsidR="002F02C8" w:rsidRPr="00BF4445" w:rsidRDefault="00BF4445" w:rsidP="002F02C8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  <w:u w:val="single"/>
              </w:rPr>
            </w:pPr>
            <w:r w:rsidRPr="00BF4445">
              <w:rPr>
                <w:rFonts w:ascii="Effra" w:hAnsi="Effra" w:cs="Effra"/>
              </w:rPr>
              <w:t>Support in c</w:t>
            </w:r>
            <w:r w:rsidR="002B4FAE" w:rsidRPr="00BF4445">
              <w:rPr>
                <w:rFonts w:ascii="Effra" w:hAnsi="Effra" w:cs="Effra"/>
              </w:rPr>
              <w:t>oordinat</w:t>
            </w:r>
            <w:r w:rsidRPr="00BF4445">
              <w:rPr>
                <w:rFonts w:ascii="Effra" w:hAnsi="Effra" w:cs="Effra"/>
              </w:rPr>
              <w:t xml:space="preserve">ing the </w:t>
            </w:r>
            <w:r w:rsidR="00E90884">
              <w:rPr>
                <w:rFonts w:ascii="Effra" w:hAnsi="Effra" w:cs="Effra"/>
              </w:rPr>
              <w:t>Activities</w:t>
            </w:r>
            <w:r w:rsidRPr="00BF4445">
              <w:rPr>
                <w:rFonts w:ascii="Effra" w:hAnsi="Effra" w:cs="Effra"/>
              </w:rPr>
              <w:t xml:space="preserve"> Department’s</w:t>
            </w:r>
            <w:r w:rsidR="002B4FAE" w:rsidRPr="00BF4445">
              <w:rPr>
                <w:rFonts w:ascii="Effra" w:hAnsi="Effra" w:cs="Effra"/>
              </w:rPr>
              <w:t xml:space="preserve"> activities </w:t>
            </w:r>
            <w:r w:rsidR="005D5607" w:rsidRPr="00BF4445">
              <w:rPr>
                <w:rFonts w:ascii="Effra" w:hAnsi="Effra" w:cs="Effra"/>
              </w:rPr>
              <w:t xml:space="preserve">and operations </w:t>
            </w:r>
            <w:r w:rsidR="002B4FAE" w:rsidRPr="00BF4445">
              <w:rPr>
                <w:rFonts w:ascii="Effra" w:hAnsi="Effra" w:cs="Effra"/>
              </w:rPr>
              <w:t>(</w:t>
            </w:r>
            <w:r w:rsidR="002F02C8" w:rsidRPr="00BF4445">
              <w:rPr>
                <w:rFonts w:ascii="Effra" w:hAnsi="Effra" w:cs="Effra"/>
              </w:rPr>
              <w:t>staff rota</w:t>
            </w:r>
            <w:r w:rsidR="005D5607" w:rsidRPr="00BF4445">
              <w:rPr>
                <w:rFonts w:ascii="Effra" w:hAnsi="Effra" w:cs="Effra"/>
              </w:rPr>
              <w:t>s</w:t>
            </w:r>
            <w:r w:rsidR="002B4FAE" w:rsidRPr="00BF4445">
              <w:rPr>
                <w:rFonts w:ascii="Effra" w:hAnsi="Effra" w:cs="Effra"/>
              </w:rPr>
              <w:t>, manage travel arrangements &amp; agendas)</w:t>
            </w:r>
            <w:r w:rsidR="002F02C8" w:rsidRPr="00BF4445">
              <w:rPr>
                <w:rFonts w:ascii="Effra" w:hAnsi="Effra" w:cs="Effra"/>
              </w:rPr>
              <w:t xml:space="preserve"> </w:t>
            </w:r>
          </w:p>
          <w:p w14:paraId="6E9D428B" w14:textId="2A1C6D2C" w:rsidR="002F02C8" w:rsidRPr="00BF4445" w:rsidRDefault="002F02C8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>To support budgeting and bookkeeping procedures</w:t>
            </w:r>
          </w:p>
          <w:p w14:paraId="3BC34ED7" w14:textId="12274165" w:rsidR="00E26066" w:rsidRPr="00BF4445" w:rsidRDefault="00E26066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 xml:space="preserve">To order </w:t>
            </w:r>
            <w:r w:rsidR="002F02C8" w:rsidRPr="00BF4445">
              <w:rPr>
                <w:rFonts w:ascii="Effra" w:hAnsi="Effra" w:cs="Effra"/>
              </w:rPr>
              <w:t xml:space="preserve">and manage </w:t>
            </w:r>
            <w:r w:rsidRPr="00BF4445">
              <w:rPr>
                <w:rFonts w:ascii="Effra" w:hAnsi="Effra" w:cs="Effra"/>
              </w:rPr>
              <w:t xml:space="preserve">office </w:t>
            </w:r>
            <w:r w:rsidR="00AB102C" w:rsidRPr="00BF4445">
              <w:rPr>
                <w:rFonts w:ascii="Effra" w:hAnsi="Effra" w:cs="Effra"/>
              </w:rPr>
              <w:t>stationery</w:t>
            </w:r>
            <w:r w:rsidRPr="00BF4445">
              <w:rPr>
                <w:rFonts w:ascii="Effra" w:hAnsi="Effra" w:cs="Effra"/>
              </w:rPr>
              <w:t xml:space="preserve"> and supplies. </w:t>
            </w:r>
          </w:p>
          <w:p w14:paraId="2B759BB9" w14:textId="5D1AE67A" w:rsidR="00E26066" w:rsidRPr="00BF4445" w:rsidRDefault="00E26066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>Maintain internal databases/ keep accurate filing records</w:t>
            </w:r>
            <w:r w:rsidR="005D5607" w:rsidRPr="00BF4445">
              <w:rPr>
                <w:rFonts w:ascii="Effra" w:hAnsi="Effra" w:cs="Effra"/>
              </w:rPr>
              <w:t xml:space="preserve"> in line with internal policies</w:t>
            </w:r>
          </w:p>
          <w:p w14:paraId="4D6FA1C2" w14:textId="33A07E6E" w:rsidR="00E26066" w:rsidRPr="00E26066" w:rsidRDefault="00E26066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E26066">
              <w:rPr>
                <w:rFonts w:ascii="Effra" w:hAnsi="Effra" w:cs="Effra"/>
              </w:rPr>
              <w:t xml:space="preserve">To liaise with external agencies, ensuring all data received is accurate. </w:t>
            </w:r>
          </w:p>
          <w:p w14:paraId="2F1EFDFB" w14:textId="1510697A" w:rsidR="00E26066" w:rsidRPr="00BF4445" w:rsidRDefault="002B4FAE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 xml:space="preserve">Manage phone calls, emails, letters etc. </w:t>
            </w:r>
          </w:p>
          <w:p w14:paraId="69B9825C" w14:textId="1B0F0FCB" w:rsidR="00E26066" w:rsidRPr="00E26066" w:rsidRDefault="00E26066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E26066">
              <w:rPr>
                <w:rFonts w:ascii="Effra" w:hAnsi="Effra" w:cs="Effra"/>
              </w:rPr>
              <w:t xml:space="preserve">To uphold the Trusts GDPR and Data protection policies. </w:t>
            </w:r>
          </w:p>
          <w:p w14:paraId="7460E5C4" w14:textId="5CD29538" w:rsidR="0058382A" w:rsidRPr="00E26066" w:rsidRDefault="0058382A" w:rsidP="0058382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Effra" w:hAnsi="Effra" w:cs="Effra"/>
              </w:rPr>
            </w:pPr>
            <w:r w:rsidRPr="00E26066">
              <w:rPr>
                <w:rFonts w:ascii="Effra" w:hAnsi="Effra" w:cs="Effra"/>
              </w:rPr>
              <w:t>To adhere to a strict code of confidentiality in respect of any information relating to Reading Football Club and its operation.</w:t>
            </w:r>
          </w:p>
          <w:p w14:paraId="780F0C89" w14:textId="20A81772" w:rsidR="0058382A" w:rsidRPr="00BF4445" w:rsidRDefault="0058382A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E26066">
              <w:rPr>
                <w:rFonts w:ascii="Effra" w:hAnsi="Effra" w:cs="Effra"/>
              </w:rPr>
              <w:t xml:space="preserve">To maintain and follow Reading Football Club Community Trust’s policies and procedures (including but not limited to Safeguarding (Child Protection), Health, Safety, Equal </w:t>
            </w:r>
            <w:r w:rsidRPr="00BF4445">
              <w:rPr>
                <w:rFonts w:ascii="Effra" w:hAnsi="Effra" w:cs="Effra"/>
              </w:rPr>
              <w:t>Opportunity, Data Protection and Mental Health and Wellbeing).</w:t>
            </w:r>
          </w:p>
          <w:p w14:paraId="6B982815" w14:textId="40E0F8EC" w:rsidR="0058382A" w:rsidRPr="00BF4445" w:rsidRDefault="0058382A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 xml:space="preserve">To act in a manner that always supports the </w:t>
            </w:r>
            <w:r w:rsidR="00BF4445" w:rsidRPr="00BF4445">
              <w:rPr>
                <w:rFonts w:ascii="Effra" w:hAnsi="Effra" w:cs="Effra"/>
              </w:rPr>
              <w:t>Trust</w:t>
            </w:r>
            <w:r w:rsidRPr="00BF4445">
              <w:rPr>
                <w:rFonts w:ascii="Effra" w:hAnsi="Effra" w:cs="Effra"/>
              </w:rPr>
              <w:t xml:space="preserve">’s Vision and Values, representing the </w:t>
            </w:r>
            <w:r w:rsidR="00BF4445" w:rsidRPr="00BF4445">
              <w:rPr>
                <w:rFonts w:ascii="Effra" w:hAnsi="Effra" w:cs="Effra"/>
              </w:rPr>
              <w:t>T</w:t>
            </w:r>
            <w:r w:rsidRPr="00BF4445">
              <w:rPr>
                <w:rFonts w:ascii="Effra" w:hAnsi="Effra" w:cs="Effra"/>
              </w:rPr>
              <w:t xml:space="preserve">rust in a professional manner. </w:t>
            </w:r>
          </w:p>
          <w:p w14:paraId="4FC8F58B" w14:textId="433D5516" w:rsidR="002F02C8" w:rsidRPr="00BF4445" w:rsidRDefault="002F02C8" w:rsidP="0058382A">
            <w:pPr>
              <w:pStyle w:val="ListParagraph"/>
              <w:numPr>
                <w:ilvl w:val="0"/>
                <w:numId w:val="19"/>
              </w:numPr>
              <w:rPr>
                <w:rFonts w:ascii="Effra" w:hAnsi="Effra" w:cs="Effra"/>
              </w:rPr>
            </w:pPr>
            <w:r w:rsidRPr="00BF4445">
              <w:rPr>
                <w:rFonts w:ascii="Effra" w:hAnsi="Effra" w:cs="Effra"/>
              </w:rPr>
              <w:t>To assist colleagues wi</w:t>
            </w:r>
            <w:r w:rsidR="00BF4445">
              <w:rPr>
                <w:rFonts w:ascii="Effra" w:hAnsi="Effra" w:cs="Effra"/>
              </w:rPr>
              <w:t xml:space="preserve">th any other reasonable duties. </w:t>
            </w:r>
          </w:p>
          <w:p w14:paraId="45C897AA" w14:textId="77777777" w:rsidR="003D6579" w:rsidRPr="00E26066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3B6F28D4" w14:textId="77777777" w:rsidR="003D6579" w:rsidRPr="00E26066" w:rsidRDefault="003D6579" w:rsidP="0094133B">
            <w:pPr>
              <w:ind w:left="720"/>
              <w:rPr>
                <w:rFonts w:ascii="Effra" w:hAnsi="Effra" w:cs="Effra"/>
                <w:u w:val="single"/>
              </w:rPr>
            </w:pPr>
          </w:p>
        </w:tc>
      </w:tr>
    </w:tbl>
    <w:p w14:paraId="2B803E6C" w14:textId="77777777" w:rsidR="003D6579" w:rsidRPr="003D6579" w:rsidRDefault="003D6579" w:rsidP="003D6579">
      <w:pPr>
        <w:rPr>
          <w:rFonts w:ascii="Effra" w:hAnsi="Effra" w:cs="Effra"/>
          <w:u w:val="single"/>
        </w:rPr>
      </w:pPr>
    </w:p>
    <w:p w14:paraId="71E78CF9" w14:textId="77777777" w:rsidR="003D6579" w:rsidRPr="003D6579" w:rsidRDefault="003D6579" w:rsidP="003D6579">
      <w:pPr>
        <w:rPr>
          <w:rFonts w:ascii="Effra" w:hAnsi="Effra" w:cs="Effra"/>
          <w:u w:val="single"/>
        </w:rPr>
      </w:pPr>
    </w:p>
    <w:p w14:paraId="47BE5501" w14:textId="7F5BBB6A" w:rsidR="003D6579" w:rsidRPr="003D6579" w:rsidRDefault="003D6579" w:rsidP="003D6579">
      <w:pPr>
        <w:rPr>
          <w:rFonts w:ascii="Effra" w:hAnsi="Effra" w:cs="Effra"/>
          <w:u w:val="single"/>
        </w:rPr>
      </w:pPr>
      <w:r w:rsidRPr="003D6579">
        <w:rPr>
          <w:rFonts w:ascii="Effra" w:hAnsi="Effra" w:cs="Effra"/>
          <w:u w:val="single"/>
        </w:rPr>
        <w:t>Person specification</w:t>
      </w:r>
      <w:r>
        <w:rPr>
          <w:rFonts w:ascii="Effra" w:hAnsi="Effra" w:cs="Effra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593"/>
        <w:gridCol w:w="3388"/>
      </w:tblGrid>
      <w:tr w:rsidR="0058382A" w:rsidRPr="003D6579" w14:paraId="7F8DFB62" w14:textId="77777777" w:rsidTr="0094133B">
        <w:tc>
          <w:tcPr>
            <w:tcW w:w="2093" w:type="dxa"/>
            <w:shd w:val="clear" w:color="auto" w:fill="D9D9D9"/>
          </w:tcPr>
          <w:p w14:paraId="6BCFD908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</w:tc>
        <w:tc>
          <w:tcPr>
            <w:tcW w:w="3685" w:type="dxa"/>
            <w:shd w:val="clear" w:color="auto" w:fill="D9D9D9"/>
          </w:tcPr>
          <w:p w14:paraId="1FC607A9" w14:textId="77777777" w:rsidR="003D6579" w:rsidRPr="003D6579" w:rsidRDefault="003D6579" w:rsidP="0094133B">
            <w:pPr>
              <w:jc w:val="center"/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Essential</w:t>
            </w:r>
          </w:p>
        </w:tc>
        <w:tc>
          <w:tcPr>
            <w:tcW w:w="3464" w:type="dxa"/>
            <w:shd w:val="clear" w:color="auto" w:fill="D9D9D9"/>
          </w:tcPr>
          <w:p w14:paraId="0B20ACB3" w14:textId="77777777" w:rsidR="003D6579" w:rsidRPr="003D6579" w:rsidRDefault="003D6579" w:rsidP="0094133B">
            <w:pPr>
              <w:jc w:val="center"/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Desirable</w:t>
            </w:r>
          </w:p>
        </w:tc>
      </w:tr>
      <w:tr w:rsidR="0058382A" w:rsidRPr="003D6579" w14:paraId="5F3C9CC6" w14:textId="77777777" w:rsidTr="0094133B">
        <w:tc>
          <w:tcPr>
            <w:tcW w:w="2093" w:type="dxa"/>
            <w:shd w:val="clear" w:color="auto" w:fill="D9D9D9"/>
          </w:tcPr>
          <w:p w14:paraId="04F1CCD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4B4B759F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Qualifications</w:t>
            </w:r>
          </w:p>
          <w:p w14:paraId="66EBA910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3685" w:type="dxa"/>
          </w:tcPr>
          <w:p w14:paraId="18889E36" w14:textId="77777777" w:rsidR="00CB03F6" w:rsidRDefault="00CB03F6" w:rsidP="00CB03F6">
            <w:pPr>
              <w:pStyle w:val="ListParagraph"/>
              <w:ind w:left="1080"/>
              <w:rPr>
                <w:rFonts w:ascii="Effra" w:hAnsi="Effra" w:cs="Effra"/>
              </w:rPr>
            </w:pPr>
          </w:p>
          <w:p w14:paraId="79C1B13C" w14:textId="4AE3999B" w:rsidR="0058382A" w:rsidRPr="0058382A" w:rsidRDefault="0058382A" w:rsidP="0058382A">
            <w:pPr>
              <w:pStyle w:val="ListParagraph"/>
              <w:numPr>
                <w:ilvl w:val="0"/>
                <w:numId w:val="21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At least 5 GCSE’s/ O levels. </w:t>
            </w:r>
          </w:p>
        </w:tc>
        <w:tc>
          <w:tcPr>
            <w:tcW w:w="3464" w:type="dxa"/>
          </w:tcPr>
          <w:p w14:paraId="0B3405AD" w14:textId="77777777" w:rsidR="00CB03F6" w:rsidRDefault="00CB03F6" w:rsidP="00CB03F6">
            <w:pPr>
              <w:pStyle w:val="ListParagraph"/>
              <w:ind w:left="1080"/>
              <w:rPr>
                <w:rFonts w:ascii="Effra" w:hAnsi="Effra" w:cs="Effra"/>
              </w:rPr>
            </w:pPr>
          </w:p>
          <w:p w14:paraId="16B9569E" w14:textId="6AEB2163" w:rsidR="00E26066" w:rsidRPr="0058382A" w:rsidRDefault="00E26066" w:rsidP="0058382A">
            <w:pPr>
              <w:pStyle w:val="ListParagraph"/>
              <w:numPr>
                <w:ilvl w:val="0"/>
                <w:numId w:val="21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Administration qualification</w:t>
            </w:r>
          </w:p>
        </w:tc>
      </w:tr>
      <w:tr w:rsidR="0058382A" w:rsidRPr="003D6579" w14:paraId="0CC15FA2" w14:textId="77777777" w:rsidTr="0058382A">
        <w:trPr>
          <w:trHeight w:val="1710"/>
        </w:trPr>
        <w:tc>
          <w:tcPr>
            <w:tcW w:w="2093" w:type="dxa"/>
            <w:shd w:val="clear" w:color="auto" w:fill="D9D9D9"/>
          </w:tcPr>
          <w:p w14:paraId="33574CAB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372515D0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Experience</w:t>
            </w:r>
          </w:p>
          <w:p w14:paraId="2AF16CD5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3685" w:type="dxa"/>
          </w:tcPr>
          <w:p w14:paraId="0AE8F4A2" w14:textId="77777777" w:rsidR="003D6579" w:rsidRPr="003D6579" w:rsidRDefault="003D6579" w:rsidP="0094133B">
            <w:pPr>
              <w:rPr>
                <w:rFonts w:ascii="Effra" w:hAnsi="Effra" w:cs="Effra"/>
                <w:u w:val="single"/>
              </w:rPr>
            </w:pPr>
          </w:p>
          <w:p w14:paraId="0B51F0F8" w14:textId="77777777" w:rsidR="003D6579" w:rsidRDefault="0058382A" w:rsidP="0058382A">
            <w:pPr>
              <w:pStyle w:val="ListParagraph"/>
              <w:numPr>
                <w:ilvl w:val="0"/>
                <w:numId w:val="22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Experience working in an Admin role.</w:t>
            </w:r>
          </w:p>
          <w:p w14:paraId="25FDA8BF" w14:textId="2BFBA61E" w:rsidR="00E26066" w:rsidRPr="00E26066" w:rsidRDefault="00E26066" w:rsidP="00E26066">
            <w:pPr>
              <w:ind w:left="720"/>
              <w:rPr>
                <w:rFonts w:ascii="Effra" w:hAnsi="Effra" w:cs="Effra"/>
              </w:rPr>
            </w:pPr>
          </w:p>
        </w:tc>
        <w:tc>
          <w:tcPr>
            <w:tcW w:w="3464" w:type="dxa"/>
          </w:tcPr>
          <w:p w14:paraId="2760E85E" w14:textId="77777777" w:rsidR="003D6579" w:rsidRDefault="003D6579" w:rsidP="00E26066">
            <w:pPr>
              <w:rPr>
                <w:rFonts w:ascii="Effra" w:hAnsi="Effra" w:cs="Effra"/>
              </w:rPr>
            </w:pPr>
          </w:p>
          <w:p w14:paraId="0F3F5C37" w14:textId="65CA7383" w:rsidR="00E26066" w:rsidRPr="00E26066" w:rsidRDefault="00E26066" w:rsidP="00F376D7">
            <w:pPr>
              <w:pStyle w:val="ListParagraph"/>
              <w:ind w:left="1080"/>
              <w:rPr>
                <w:rFonts w:ascii="Effra" w:hAnsi="Effra" w:cs="Effra"/>
              </w:rPr>
            </w:pPr>
          </w:p>
        </w:tc>
      </w:tr>
      <w:tr w:rsidR="0058382A" w:rsidRPr="003D6579" w14:paraId="39BA1055" w14:textId="77777777" w:rsidTr="0094133B">
        <w:tc>
          <w:tcPr>
            <w:tcW w:w="2093" w:type="dxa"/>
            <w:shd w:val="clear" w:color="auto" w:fill="D9D9D9"/>
          </w:tcPr>
          <w:p w14:paraId="717E7F6C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485F9DA2" w14:textId="244CE112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lastRenderedPageBreak/>
              <w:t>Knowledge</w:t>
            </w:r>
          </w:p>
          <w:p w14:paraId="172F1876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04CA1AB9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3685" w:type="dxa"/>
          </w:tcPr>
          <w:p w14:paraId="7A1C4D48" w14:textId="77777777" w:rsidR="00E26066" w:rsidRDefault="00E26066" w:rsidP="00E26066">
            <w:pPr>
              <w:pStyle w:val="ListParagraph"/>
              <w:ind w:left="1080"/>
              <w:rPr>
                <w:rFonts w:ascii="Effra" w:hAnsi="Effra" w:cs="Effra"/>
              </w:rPr>
            </w:pPr>
          </w:p>
          <w:p w14:paraId="7B422709" w14:textId="7A3C4B82" w:rsidR="00E26066" w:rsidRDefault="00E26066" w:rsidP="00E26066">
            <w:pPr>
              <w:pStyle w:val="ListParagraph"/>
              <w:numPr>
                <w:ilvl w:val="0"/>
                <w:numId w:val="21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lastRenderedPageBreak/>
              <w:t>IT- Word, Excel and Outlook.</w:t>
            </w:r>
          </w:p>
          <w:p w14:paraId="7629B22F" w14:textId="40575254" w:rsidR="00E26066" w:rsidRDefault="00E26066" w:rsidP="00E26066">
            <w:pPr>
              <w:pStyle w:val="ListParagraph"/>
              <w:numPr>
                <w:ilvl w:val="0"/>
                <w:numId w:val="21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GDPR and date protection.</w:t>
            </w:r>
          </w:p>
          <w:p w14:paraId="586FD2FE" w14:textId="77777777" w:rsidR="003D6579" w:rsidRPr="003D6579" w:rsidRDefault="003D6579" w:rsidP="00E26066">
            <w:pPr>
              <w:pStyle w:val="ListParagraph"/>
              <w:ind w:left="1080"/>
              <w:rPr>
                <w:rFonts w:ascii="Effra" w:hAnsi="Effra" w:cs="Effra"/>
              </w:rPr>
            </w:pPr>
          </w:p>
        </w:tc>
        <w:tc>
          <w:tcPr>
            <w:tcW w:w="3464" w:type="dxa"/>
          </w:tcPr>
          <w:p w14:paraId="1B71AF5E" w14:textId="77777777" w:rsidR="00E26066" w:rsidRDefault="00E26066" w:rsidP="0094133B">
            <w:pPr>
              <w:ind w:left="720"/>
              <w:rPr>
                <w:rFonts w:ascii="Effra" w:hAnsi="Effra" w:cs="Effra"/>
              </w:rPr>
            </w:pPr>
          </w:p>
          <w:p w14:paraId="736163BD" w14:textId="6B734981" w:rsidR="00E26066" w:rsidRDefault="00E26066" w:rsidP="00E26066">
            <w:pPr>
              <w:pStyle w:val="ListParagraph"/>
              <w:numPr>
                <w:ilvl w:val="0"/>
                <w:numId w:val="21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lastRenderedPageBreak/>
              <w:t xml:space="preserve">How to liaise with </w:t>
            </w:r>
            <w:r w:rsidR="007B15C1">
              <w:rPr>
                <w:rFonts w:ascii="Effra" w:hAnsi="Effra" w:cs="Effra"/>
              </w:rPr>
              <w:t>Customers.</w:t>
            </w:r>
          </w:p>
          <w:p w14:paraId="54FE456C" w14:textId="0F0705AE" w:rsidR="003D6579" w:rsidRPr="003D6579" w:rsidRDefault="003D6579" w:rsidP="0094133B">
            <w:pPr>
              <w:ind w:left="720"/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 xml:space="preserve"> </w:t>
            </w:r>
          </w:p>
        </w:tc>
      </w:tr>
      <w:tr w:rsidR="0058382A" w:rsidRPr="003D6579" w14:paraId="58EFB2B3" w14:textId="77777777" w:rsidTr="0094133B">
        <w:tc>
          <w:tcPr>
            <w:tcW w:w="2093" w:type="dxa"/>
            <w:shd w:val="clear" w:color="auto" w:fill="D9D9D9"/>
          </w:tcPr>
          <w:p w14:paraId="32116D6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619E4701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Skills</w:t>
            </w:r>
          </w:p>
          <w:p w14:paraId="1016DB9D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57F3DF3D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7ACA5DF5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3685" w:type="dxa"/>
          </w:tcPr>
          <w:p w14:paraId="34A3DCF6" w14:textId="77777777" w:rsidR="00E26066" w:rsidRDefault="00E26066" w:rsidP="00E26066">
            <w:pPr>
              <w:pStyle w:val="ListParagraph"/>
              <w:ind w:left="1080"/>
              <w:rPr>
                <w:rFonts w:ascii="Effra" w:hAnsi="Effra" w:cs="Effra"/>
              </w:rPr>
            </w:pPr>
          </w:p>
          <w:p w14:paraId="061A74C3" w14:textId="2ACDCFA6" w:rsidR="003D6579" w:rsidRDefault="0058382A" w:rsidP="0058382A">
            <w:pPr>
              <w:pStyle w:val="ListParagraph"/>
              <w:numPr>
                <w:ilvl w:val="0"/>
                <w:numId w:val="22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Good communication skills. </w:t>
            </w:r>
          </w:p>
          <w:p w14:paraId="6E3C2266" w14:textId="77777777" w:rsidR="0058382A" w:rsidRDefault="0058382A" w:rsidP="0058382A">
            <w:pPr>
              <w:pStyle w:val="ListParagraph"/>
              <w:numPr>
                <w:ilvl w:val="0"/>
                <w:numId w:val="22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Able to maintain high levels of confidentiality. </w:t>
            </w:r>
          </w:p>
          <w:p w14:paraId="7E1EA406" w14:textId="77777777" w:rsidR="0058382A" w:rsidRDefault="00E26066" w:rsidP="0058382A">
            <w:pPr>
              <w:pStyle w:val="ListParagraph"/>
              <w:numPr>
                <w:ilvl w:val="0"/>
                <w:numId w:val="22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Good attention to detail.</w:t>
            </w:r>
          </w:p>
          <w:p w14:paraId="408380A8" w14:textId="283AE90A" w:rsidR="00E26066" w:rsidRPr="0058382A" w:rsidRDefault="00E26066" w:rsidP="0058382A">
            <w:pPr>
              <w:pStyle w:val="ListParagraph"/>
              <w:numPr>
                <w:ilvl w:val="0"/>
                <w:numId w:val="22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Good time keeping. </w:t>
            </w:r>
          </w:p>
        </w:tc>
        <w:tc>
          <w:tcPr>
            <w:tcW w:w="3464" w:type="dxa"/>
          </w:tcPr>
          <w:p w14:paraId="0FEB823A" w14:textId="77777777" w:rsidR="003D6579" w:rsidRPr="003D6579" w:rsidRDefault="003D6579" w:rsidP="0094133B">
            <w:pPr>
              <w:ind w:left="720"/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 xml:space="preserve"> </w:t>
            </w:r>
          </w:p>
        </w:tc>
      </w:tr>
      <w:tr w:rsidR="0058382A" w:rsidRPr="003D6579" w14:paraId="4741FB57" w14:textId="77777777" w:rsidTr="0094133B">
        <w:tc>
          <w:tcPr>
            <w:tcW w:w="2093" w:type="dxa"/>
            <w:shd w:val="clear" w:color="auto" w:fill="D9D9D9"/>
          </w:tcPr>
          <w:p w14:paraId="7EA76FBD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7876A962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Attitude</w:t>
            </w:r>
          </w:p>
          <w:p w14:paraId="7B4CFB06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518C7F36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3685" w:type="dxa"/>
          </w:tcPr>
          <w:p w14:paraId="4CCFB78A" w14:textId="77777777" w:rsidR="00E26066" w:rsidRDefault="00E26066" w:rsidP="00E26066">
            <w:pPr>
              <w:pStyle w:val="ListParagraph"/>
              <w:ind w:left="1080"/>
              <w:rPr>
                <w:rFonts w:ascii="Effra" w:hAnsi="Effra" w:cs="Effra"/>
              </w:rPr>
            </w:pPr>
          </w:p>
          <w:p w14:paraId="607F1F6C" w14:textId="0D60920D" w:rsidR="003D6579" w:rsidRDefault="00E26066" w:rsidP="00E26066">
            <w:pPr>
              <w:pStyle w:val="ListParagraph"/>
              <w:numPr>
                <w:ilvl w:val="0"/>
                <w:numId w:val="23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Proactive and positive attitude.</w:t>
            </w:r>
          </w:p>
          <w:p w14:paraId="3AF8E59C" w14:textId="77777777" w:rsidR="00E26066" w:rsidRDefault="00E26066" w:rsidP="00E26066">
            <w:pPr>
              <w:pStyle w:val="ListParagraph"/>
              <w:numPr>
                <w:ilvl w:val="0"/>
                <w:numId w:val="23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>Ability to problem solve.</w:t>
            </w:r>
          </w:p>
          <w:p w14:paraId="15F9294A" w14:textId="2E45E80A" w:rsidR="00E26066" w:rsidRPr="00E26066" w:rsidRDefault="00CB03F6" w:rsidP="00E26066">
            <w:pPr>
              <w:pStyle w:val="ListParagraph"/>
              <w:numPr>
                <w:ilvl w:val="0"/>
                <w:numId w:val="23"/>
              </w:numPr>
              <w:rPr>
                <w:rFonts w:ascii="Effra" w:hAnsi="Effra" w:cs="Effra"/>
              </w:rPr>
            </w:pPr>
            <w:r>
              <w:rPr>
                <w:rFonts w:ascii="Effra" w:hAnsi="Effra" w:cs="Effra"/>
              </w:rPr>
              <w:t xml:space="preserve">Willing to help where possible. </w:t>
            </w:r>
          </w:p>
        </w:tc>
        <w:tc>
          <w:tcPr>
            <w:tcW w:w="3464" w:type="dxa"/>
          </w:tcPr>
          <w:p w14:paraId="12B1BA3A" w14:textId="77777777" w:rsidR="003D6579" w:rsidRPr="003D6579" w:rsidRDefault="003D6579" w:rsidP="0094133B">
            <w:pPr>
              <w:ind w:left="360"/>
              <w:rPr>
                <w:rFonts w:ascii="Effra" w:hAnsi="Effra" w:cs="Effra"/>
              </w:rPr>
            </w:pPr>
          </w:p>
        </w:tc>
      </w:tr>
    </w:tbl>
    <w:p w14:paraId="3716C29C" w14:textId="5E32E5F0" w:rsidR="003D6579" w:rsidRPr="003D6579" w:rsidRDefault="003D6579" w:rsidP="003D6579">
      <w:pPr>
        <w:rPr>
          <w:rFonts w:ascii="Effra" w:hAnsi="Effra" w:cs="Effr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731"/>
      </w:tblGrid>
      <w:tr w:rsidR="003D6579" w:rsidRPr="003D6579" w14:paraId="7AFADEDA" w14:textId="77777777" w:rsidTr="0094133B">
        <w:tc>
          <w:tcPr>
            <w:tcW w:w="3369" w:type="dxa"/>
            <w:shd w:val="clear" w:color="auto" w:fill="D9D9D9"/>
          </w:tcPr>
          <w:p w14:paraId="7F34BE9F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581E5CE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Closing date for applications:</w:t>
            </w:r>
          </w:p>
          <w:p w14:paraId="0359D60C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5873" w:type="dxa"/>
          </w:tcPr>
          <w:p w14:paraId="28754568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35F45F5A" w14:textId="0A70B629" w:rsidR="003D6579" w:rsidRPr="003D6579" w:rsidRDefault="003D6579" w:rsidP="0094133B">
            <w:pPr>
              <w:rPr>
                <w:rFonts w:ascii="Effra" w:hAnsi="Effra" w:cs="Effra"/>
              </w:rPr>
            </w:pPr>
            <w:bookmarkStart w:id="0" w:name="_GoBack"/>
            <w:bookmarkEnd w:id="0"/>
          </w:p>
        </w:tc>
      </w:tr>
      <w:tr w:rsidR="003D6579" w:rsidRPr="003D6579" w14:paraId="58A0B8F5" w14:textId="77777777" w:rsidTr="0094133B">
        <w:tc>
          <w:tcPr>
            <w:tcW w:w="3369" w:type="dxa"/>
            <w:shd w:val="clear" w:color="auto" w:fill="D9D9D9"/>
          </w:tcPr>
          <w:p w14:paraId="0544454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721DCC1" w14:textId="77777777" w:rsidR="003D6579" w:rsidRPr="003D6579" w:rsidRDefault="003D6579" w:rsidP="0094133B">
            <w:pPr>
              <w:rPr>
                <w:rFonts w:ascii="Effra" w:hAnsi="Effra" w:cs="Effra"/>
              </w:rPr>
            </w:pPr>
            <w:r w:rsidRPr="003D6579">
              <w:rPr>
                <w:rFonts w:ascii="Effra" w:hAnsi="Effra" w:cs="Effra"/>
              </w:rPr>
              <w:t>Contact:</w:t>
            </w:r>
          </w:p>
          <w:p w14:paraId="591EA18B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</w:tc>
        <w:tc>
          <w:tcPr>
            <w:tcW w:w="5873" w:type="dxa"/>
          </w:tcPr>
          <w:p w14:paraId="07282BA3" w14:textId="77777777" w:rsidR="003D6579" w:rsidRPr="003D6579" w:rsidRDefault="003D6579" w:rsidP="0094133B">
            <w:pPr>
              <w:rPr>
                <w:rFonts w:ascii="Effra" w:hAnsi="Effra" w:cs="Effra"/>
              </w:rPr>
            </w:pPr>
          </w:p>
          <w:p w14:paraId="2B1ED366" w14:textId="49699B5F" w:rsidR="003D6579" w:rsidRPr="003D6579" w:rsidRDefault="00365447" w:rsidP="0094133B">
            <w:pPr>
              <w:rPr>
                <w:rFonts w:ascii="Effra" w:hAnsi="Effra" w:cs="Effra"/>
              </w:rPr>
            </w:pPr>
            <w:hyperlink r:id="rId7" w:history="1">
              <w:r w:rsidR="00CB03F6" w:rsidRPr="005B089A">
                <w:rPr>
                  <w:rStyle w:val="Hyperlink"/>
                  <w:rFonts w:ascii="Effra" w:hAnsi="Effra" w:cs="Effra"/>
                </w:rPr>
                <w:t>epovey@readingfc.co.uk</w:t>
              </w:r>
            </w:hyperlink>
            <w:r w:rsidR="00CB03F6">
              <w:rPr>
                <w:rFonts w:ascii="Effra" w:hAnsi="Effra" w:cs="Effra"/>
              </w:rPr>
              <w:t xml:space="preserve"> </w:t>
            </w:r>
          </w:p>
        </w:tc>
      </w:tr>
    </w:tbl>
    <w:p w14:paraId="053C4440" w14:textId="1A12379D" w:rsidR="00767041" w:rsidRPr="003D6579" w:rsidRDefault="00767041" w:rsidP="00D71493">
      <w:pPr>
        <w:spacing w:line="240" w:lineRule="auto"/>
        <w:rPr>
          <w:rFonts w:ascii="Effra" w:hAnsi="Effra" w:cs="Effra"/>
        </w:rPr>
      </w:pPr>
    </w:p>
    <w:sectPr w:rsidR="00767041" w:rsidRPr="003D65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86AC" w14:textId="77777777" w:rsidR="00D54210" w:rsidRDefault="00D54210" w:rsidP="00967D97">
      <w:pPr>
        <w:spacing w:after="0" w:line="240" w:lineRule="auto"/>
      </w:pPr>
      <w:r>
        <w:separator/>
      </w:r>
    </w:p>
  </w:endnote>
  <w:endnote w:type="continuationSeparator" w:id="0">
    <w:p w14:paraId="1F4907CC" w14:textId="77777777" w:rsidR="00D54210" w:rsidRDefault="00D54210" w:rsidP="009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88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7D5FD" w14:textId="6422F3D9" w:rsidR="00967D97" w:rsidRDefault="00967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953CF" w14:textId="3A4C577F" w:rsidR="00967D97" w:rsidRDefault="00F84E05">
    <w:pPr>
      <w:pStyle w:val="Footer"/>
      <w:rPr>
        <w:rFonts w:ascii="Effra" w:hAnsi="Effra" w:cs="Effra"/>
      </w:rPr>
    </w:pPr>
    <w:r>
      <w:rPr>
        <w:rFonts w:ascii="Effra" w:hAnsi="Effra" w:cs="Effra"/>
      </w:rPr>
      <w:t xml:space="preserve">Updated: </w:t>
    </w:r>
    <w:r w:rsidR="00AA36D2">
      <w:rPr>
        <w:rFonts w:ascii="Effra" w:hAnsi="Effra" w:cs="Effra"/>
      </w:rPr>
      <w:t>27</w:t>
    </w:r>
    <w:r w:rsidR="00CB03F6">
      <w:rPr>
        <w:rFonts w:ascii="Effra" w:hAnsi="Effra" w:cs="Effra"/>
      </w:rPr>
      <w:t>/01/2023</w:t>
    </w:r>
  </w:p>
  <w:p w14:paraId="4740E45E" w14:textId="379A21DD" w:rsidR="00CB03F6" w:rsidRDefault="00CB03F6">
    <w:pPr>
      <w:pStyle w:val="Footer"/>
      <w:rPr>
        <w:rFonts w:ascii="Effra" w:hAnsi="Effra" w:cs="Effra"/>
      </w:rPr>
    </w:pPr>
    <w:r>
      <w:rPr>
        <w:rFonts w:ascii="Effra" w:hAnsi="Effra" w:cs="Effra"/>
      </w:rPr>
      <w:t xml:space="preserve">Last reviewed: </w:t>
    </w:r>
    <w:r w:rsidR="00AA36D2">
      <w:rPr>
        <w:rFonts w:ascii="Effra" w:hAnsi="Effra" w:cs="Effra"/>
      </w:rPr>
      <w:t>27</w:t>
    </w:r>
    <w:r>
      <w:rPr>
        <w:rFonts w:ascii="Effra" w:hAnsi="Effra" w:cs="Effra"/>
      </w:rPr>
      <w:t>/01/2023</w:t>
    </w:r>
  </w:p>
  <w:p w14:paraId="3CD2E558" w14:textId="220C609F" w:rsidR="00CB03F6" w:rsidRPr="00967D97" w:rsidRDefault="00CB03F6">
    <w:pPr>
      <w:pStyle w:val="Footer"/>
      <w:rPr>
        <w:rFonts w:ascii="Effra" w:hAnsi="Effra" w:cs="Effra"/>
      </w:rPr>
    </w:pPr>
    <w:r>
      <w:rPr>
        <w:rFonts w:ascii="Effra" w:hAnsi="Effra" w:cs="Effra"/>
      </w:rPr>
      <w:t xml:space="preserve">To be reviewed: </w:t>
    </w:r>
    <w:r w:rsidR="00AA36D2">
      <w:rPr>
        <w:rFonts w:ascii="Effra" w:hAnsi="Effra" w:cs="Effra"/>
      </w:rPr>
      <w:t>27</w:t>
    </w:r>
    <w:r>
      <w:rPr>
        <w:rFonts w:ascii="Effra" w:hAnsi="Effra" w:cs="Effra"/>
      </w:rPr>
      <w:t>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2BD65" w14:textId="77777777" w:rsidR="00D54210" w:rsidRDefault="00D54210" w:rsidP="00967D97">
      <w:pPr>
        <w:spacing w:after="0" w:line="240" w:lineRule="auto"/>
      </w:pPr>
      <w:r>
        <w:separator/>
      </w:r>
    </w:p>
  </w:footnote>
  <w:footnote w:type="continuationSeparator" w:id="0">
    <w:p w14:paraId="3A2D9A40" w14:textId="77777777" w:rsidR="00D54210" w:rsidRDefault="00D54210" w:rsidP="0096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8958" w14:textId="77777777" w:rsidR="00967D97" w:rsidRDefault="00365447">
    <w:pPr>
      <w:pStyle w:val="Header"/>
    </w:pPr>
    <w:r>
      <w:rPr>
        <w:noProof/>
      </w:rPr>
      <w:pict w14:anchorId="6D2FD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06141" o:spid="_x0000_s1026" type="#_x0000_t75" style="position:absolute;margin-left:0;margin-top:0;width:451.25pt;height:435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3B02" w14:textId="77777777" w:rsidR="00967D97" w:rsidRPr="00767041" w:rsidRDefault="00967D97" w:rsidP="00967D97">
    <w:pPr>
      <w:pStyle w:val="Header"/>
      <w:rPr>
        <w:rFonts w:ascii="Effra" w:hAnsi="Effra" w:cs="Effra"/>
      </w:rPr>
    </w:pPr>
    <w:r w:rsidRPr="00767041">
      <w:rPr>
        <w:rFonts w:ascii="Effra" w:hAnsi="Effra" w:cs="Effra"/>
        <w:noProof/>
      </w:rPr>
      <w:drawing>
        <wp:anchor distT="0" distB="0" distL="114300" distR="114300" simplePos="0" relativeHeight="251662336" behindDoc="1" locked="0" layoutInCell="1" allowOverlap="1" wp14:anchorId="5EC7ACCA" wp14:editId="2D3CB54C">
          <wp:simplePos x="0" y="0"/>
          <wp:positionH relativeFrom="column">
            <wp:posOffset>4922520</wp:posOffset>
          </wp:positionH>
          <wp:positionV relativeFrom="paragraph">
            <wp:posOffset>-276860</wp:posOffset>
          </wp:positionV>
          <wp:extent cx="955675" cy="923290"/>
          <wp:effectExtent l="0" t="0" r="0" b="0"/>
          <wp:wrapTight wrapText="bothSides">
            <wp:wrapPolygon edited="0">
              <wp:start x="8611" y="891"/>
              <wp:lineTo x="6028" y="3565"/>
              <wp:lineTo x="5597" y="5794"/>
              <wp:lineTo x="6028" y="8913"/>
              <wp:lineTo x="3014" y="12479"/>
              <wp:lineTo x="861" y="15598"/>
              <wp:lineTo x="5167" y="19164"/>
              <wp:lineTo x="5597" y="20055"/>
              <wp:lineTo x="15500" y="20055"/>
              <wp:lineTo x="15931" y="19164"/>
              <wp:lineTo x="20667" y="15598"/>
              <wp:lineTo x="18945" y="13370"/>
              <wp:lineTo x="15931" y="7131"/>
              <wp:lineTo x="14639" y="3120"/>
              <wp:lineTo x="12486" y="891"/>
              <wp:lineTo x="8611" y="89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041">
      <w:rPr>
        <w:rFonts w:ascii="Effra" w:hAnsi="Effra" w:cs="Effra"/>
      </w:rPr>
      <w:t xml:space="preserve">Reading FC Community Trust                                                                                          </w:t>
    </w:r>
  </w:p>
  <w:p w14:paraId="6AD79530" w14:textId="6E4F67DE" w:rsidR="00967D97" w:rsidRPr="00767041" w:rsidRDefault="00967D97" w:rsidP="00967D97">
    <w:pPr>
      <w:pStyle w:val="Header"/>
      <w:rPr>
        <w:rFonts w:ascii="Effra" w:hAnsi="Effra" w:cs="Effra"/>
      </w:rPr>
    </w:pPr>
    <w:r w:rsidRPr="00767041">
      <w:rPr>
        <w:rFonts w:ascii="Effra" w:hAnsi="Effra" w:cs="Effra"/>
      </w:rPr>
      <w:t>Policies and Procedures 20</w:t>
    </w:r>
    <w:r w:rsidR="00BD0621">
      <w:rPr>
        <w:rFonts w:ascii="Effra" w:hAnsi="Effra" w:cs="Effra"/>
      </w:rPr>
      <w:t>22</w:t>
    </w:r>
  </w:p>
  <w:p w14:paraId="6B834DFE" w14:textId="058C93CE" w:rsidR="00967D97" w:rsidRPr="00767041" w:rsidRDefault="00967D97" w:rsidP="00967D97">
    <w:pPr>
      <w:pStyle w:val="Header"/>
      <w:rPr>
        <w:rFonts w:ascii="Effra" w:hAnsi="Effra" w:cs="Effra"/>
      </w:rPr>
    </w:pPr>
    <w:r w:rsidRPr="00767041">
      <w:rPr>
        <w:rFonts w:ascii="Effra" w:hAnsi="Effra" w:cs="Effra"/>
      </w:rPr>
      <w:t xml:space="preserve">Governance Officer – </w:t>
    </w:r>
    <w:hyperlink r:id="rId2" w:history="1">
      <w:r w:rsidR="00BD0621" w:rsidRPr="005D020D">
        <w:rPr>
          <w:rStyle w:val="Hyperlink"/>
          <w:rFonts w:ascii="Effra" w:hAnsi="Effra" w:cs="Effra"/>
        </w:rPr>
        <w:t>epovey@readingfc.co.uk</w:t>
      </w:r>
    </w:hyperlink>
    <w:r w:rsidRPr="00767041">
      <w:rPr>
        <w:rFonts w:ascii="Effra" w:hAnsi="Effra" w:cs="Effra"/>
      </w:rPr>
      <w:t xml:space="preserve"> </w:t>
    </w:r>
  </w:p>
  <w:p w14:paraId="2753F758" w14:textId="77777777" w:rsidR="00967D97" w:rsidRDefault="00365447">
    <w:pPr>
      <w:pStyle w:val="Header"/>
    </w:pPr>
    <w:r>
      <w:rPr>
        <w:noProof/>
      </w:rPr>
      <w:pict w14:anchorId="0D03F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06142" o:spid="_x0000_s1027" type="#_x0000_t75" style="position:absolute;margin-left:0;margin-top:0;width:451.25pt;height:435.9pt;z-index:-251656192;mso-position-horizontal:center;mso-position-horizontal-relative:margin;mso-position-vertical:center;mso-position-vertical-relative:margin" o:allowincell="f">
          <v:imagedata r:id="rId3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CAD4" w14:textId="77777777" w:rsidR="00967D97" w:rsidRDefault="00365447">
    <w:pPr>
      <w:pStyle w:val="Header"/>
    </w:pPr>
    <w:r>
      <w:rPr>
        <w:noProof/>
      </w:rPr>
      <w:pict w14:anchorId="6D427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06140" o:spid="_x0000_s1025" type="#_x0000_t75" style="position:absolute;margin-left:0;margin-top:0;width:451.25pt;height:435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in;height:540.85pt" o:bullet="t">
        <v:imagedata r:id="rId1" o:title="BADGE"/>
      </v:shape>
    </w:pict>
  </w:numPicBullet>
  <w:abstractNum w:abstractNumId="0" w15:restartNumberingAfterBreak="0">
    <w:nsid w:val="08805712"/>
    <w:multiLevelType w:val="hybridMultilevel"/>
    <w:tmpl w:val="3CAE6C58"/>
    <w:lvl w:ilvl="0" w:tplc="C03A0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2DB4"/>
    <w:multiLevelType w:val="hybridMultilevel"/>
    <w:tmpl w:val="24CC0E0E"/>
    <w:lvl w:ilvl="0" w:tplc="A490D50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6B6"/>
    <w:multiLevelType w:val="hybridMultilevel"/>
    <w:tmpl w:val="00DC751A"/>
    <w:lvl w:ilvl="0" w:tplc="73AAB5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AB7"/>
    <w:multiLevelType w:val="hybridMultilevel"/>
    <w:tmpl w:val="4790C6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83F"/>
    <w:multiLevelType w:val="hybridMultilevel"/>
    <w:tmpl w:val="91ACE68A"/>
    <w:lvl w:ilvl="0" w:tplc="C03A0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74AB"/>
    <w:multiLevelType w:val="hybridMultilevel"/>
    <w:tmpl w:val="40320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54EF"/>
    <w:multiLevelType w:val="hybridMultilevel"/>
    <w:tmpl w:val="49B2C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147F"/>
    <w:multiLevelType w:val="hybridMultilevel"/>
    <w:tmpl w:val="E85CD40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0472C"/>
    <w:multiLevelType w:val="hybridMultilevel"/>
    <w:tmpl w:val="4B78B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75ED5"/>
    <w:multiLevelType w:val="hybridMultilevel"/>
    <w:tmpl w:val="977C0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1569D"/>
    <w:multiLevelType w:val="hybridMultilevel"/>
    <w:tmpl w:val="5BB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D44BD"/>
    <w:multiLevelType w:val="hybridMultilevel"/>
    <w:tmpl w:val="6CAE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3673F"/>
    <w:multiLevelType w:val="hybridMultilevel"/>
    <w:tmpl w:val="54C46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C68EB"/>
    <w:multiLevelType w:val="hybridMultilevel"/>
    <w:tmpl w:val="7124147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58C8F4">
      <w:start w:val="8"/>
      <w:numFmt w:val="bullet"/>
      <w:lvlText w:val="•"/>
      <w:lvlJc w:val="left"/>
      <w:pPr>
        <w:ind w:left="2160" w:hanging="720"/>
      </w:pPr>
      <w:rPr>
        <w:rFonts w:ascii="Effra" w:eastAsiaTheme="minorHAnsi" w:hAnsi="Effra" w:cs="Effra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3794D"/>
    <w:multiLevelType w:val="hybridMultilevel"/>
    <w:tmpl w:val="C49E6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769EF"/>
    <w:multiLevelType w:val="hybridMultilevel"/>
    <w:tmpl w:val="81BA26D8"/>
    <w:lvl w:ilvl="0" w:tplc="810642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0B12"/>
    <w:multiLevelType w:val="hybridMultilevel"/>
    <w:tmpl w:val="40A8D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77716"/>
    <w:multiLevelType w:val="hybridMultilevel"/>
    <w:tmpl w:val="428EA532"/>
    <w:lvl w:ilvl="0" w:tplc="69D0B12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B157C"/>
    <w:multiLevelType w:val="hybridMultilevel"/>
    <w:tmpl w:val="7B3AC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805D0"/>
    <w:multiLevelType w:val="hybridMultilevel"/>
    <w:tmpl w:val="EC446A7A"/>
    <w:lvl w:ilvl="0" w:tplc="2892C756">
      <w:start w:val="10"/>
      <w:numFmt w:val="bullet"/>
      <w:lvlText w:val="-"/>
      <w:lvlJc w:val="left"/>
      <w:pPr>
        <w:ind w:left="720" w:hanging="360"/>
      </w:pPr>
      <w:rPr>
        <w:rFonts w:ascii="Effra" w:eastAsiaTheme="minorHAnsi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32C8"/>
    <w:multiLevelType w:val="hybridMultilevel"/>
    <w:tmpl w:val="C4C2F052"/>
    <w:lvl w:ilvl="0" w:tplc="69D0B12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A7CDA"/>
    <w:multiLevelType w:val="hybridMultilevel"/>
    <w:tmpl w:val="85B4C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6C32D3"/>
    <w:multiLevelType w:val="hybridMultilevel"/>
    <w:tmpl w:val="E9A2AEA0"/>
    <w:lvl w:ilvl="0" w:tplc="6C404808">
      <w:start w:val="8"/>
      <w:numFmt w:val="bullet"/>
      <w:lvlText w:val="•"/>
      <w:lvlJc w:val="left"/>
      <w:pPr>
        <w:ind w:left="720" w:hanging="720"/>
      </w:pPr>
      <w:rPr>
        <w:rFonts w:ascii="Effra" w:eastAsiaTheme="minorHAnsi" w:hAnsi="Effra" w:cs="Effr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7"/>
  </w:num>
  <w:num w:numId="5">
    <w:abstractNumId w:val="16"/>
  </w:num>
  <w:num w:numId="6">
    <w:abstractNumId w:val="2"/>
  </w:num>
  <w:num w:numId="7">
    <w:abstractNumId w:val="18"/>
  </w:num>
  <w:num w:numId="8">
    <w:abstractNumId w:val="1"/>
  </w:num>
  <w:num w:numId="9">
    <w:abstractNumId w:val="14"/>
  </w:num>
  <w:num w:numId="10">
    <w:abstractNumId w:val="0"/>
  </w:num>
  <w:num w:numId="11">
    <w:abstractNumId w:val="2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12"/>
  </w:num>
  <w:num w:numId="17">
    <w:abstractNumId w:val="20"/>
  </w:num>
  <w:num w:numId="18">
    <w:abstractNumId w:val="10"/>
  </w:num>
  <w:num w:numId="19">
    <w:abstractNumId w:val="19"/>
  </w:num>
  <w:num w:numId="20">
    <w:abstractNumId w:val="15"/>
  </w:num>
  <w:num w:numId="21">
    <w:abstractNumId w:val="2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97"/>
    <w:rsid w:val="000406F0"/>
    <w:rsid w:val="00051605"/>
    <w:rsid w:val="00094249"/>
    <w:rsid w:val="00124220"/>
    <w:rsid w:val="00174706"/>
    <w:rsid w:val="001C7B64"/>
    <w:rsid w:val="0023003E"/>
    <w:rsid w:val="002A33EE"/>
    <w:rsid w:val="002B4FAE"/>
    <w:rsid w:val="002F02C8"/>
    <w:rsid w:val="002F3D75"/>
    <w:rsid w:val="003016CE"/>
    <w:rsid w:val="003065F2"/>
    <w:rsid w:val="0033079D"/>
    <w:rsid w:val="00365447"/>
    <w:rsid w:val="003B5FA6"/>
    <w:rsid w:val="003C36DE"/>
    <w:rsid w:val="003D6579"/>
    <w:rsid w:val="004543E6"/>
    <w:rsid w:val="0058382A"/>
    <w:rsid w:val="005D5607"/>
    <w:rsid w:val="00677E90"/>
    <w:rsid w:val="006D3FF8"/>
    <w:rsid w:val="00767041"/>
    <w:rsid w:val="007B15C1"/>
    <w:rsid w:val="0084364F"/>
    <w:rsid w:val="0088744B"/>
    <w:rsid w:val="008E7461"/>
    <w:rsid w:val="00967D97"/>
    <w:rsid w:val="009D5D2D"/>
    <w:rsid w:val="009E58E5"/>
    <w:rsid w:val="00A96C35"/>
    <w:rsid w:val="00AA36D2"/>
    <w:rsid w:val="00AA4546"/>
    <w:rsid w:val="00AB102C"/>
    <w:rsid w:val="00AF7CA8"/>
    <w:rsid w:val="00BA047F"/>
    <w:rsid w:val="00BC3FBF"/>
    <w:rsid w:val="00BD0621"/>
    <w:rsid w:val="00BF3F37"/>
    <w:rsid w:val="00BF4445"/>
    <w:rsid w:val="00CB03F6"/>
    <w:rsid w:val="00D2154B"/>
    <w:rsid w:val="00D54210"/>
    <w:rsid w:val="00D651A5"/>
    <w:rsid w:val="00D71493"/>
    <w:rsid w:val="00DB6F5F"/>
    <w:rsid w:val="00E057EB"/>
    <w:rsid w:val="00E26066"/>
    <w:rsid w:val="00E90884"/>
    <w:rsid w:val="00E954CD"/>
    <w:rsid w:val="00EC164F"/>
    <w:rsid w:val="00F376D7"/>
    <w:rsid w:val="00F84E05"/>
    <w:rsid w:val="00FA06D6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7B0E5B"/>
  <w15:chartTrackingRefBased/>
  <w15:docId w15:val="{6A6834C6-58CB-49D0-88F0-00851BA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7"/>
  </w:style>
  <w:style w:type="paragraph" w:styleId="Footer">
    <w:name w:val="footer"/>
    <w:basedOn w:val="Normal"/>
    <w:link w:val="FooterChar"/>
    <w:uiPriority w:val="99"/>
    <w:unhideWhenUsed/>
    <w:rsid w:val="0096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7"/>
  </w:style>
  <w:style w:type="character" w:styleId="Hyperlink">
    <w:name w:val="Hyperlink"/>
    <w:basedOn w:val="DefaultParagraphFont"/>
    <w:uiPriority w:val="99"/>
    <w:unhideWhenUsed/>
    <w:rsid w:val="00967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493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ovey@readingf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povey@readingfc.co.uk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Povey</dc:creator>
  <cp:keywords/>
  <dc:description/>
  <cp:lastModifiedBy>Ellie Povey</cp:lastModifiedBy>
  <cp:revision>2</cp:revision>
  <dcterms:created xsi:type="dcterms:W3CDTF">2023-05-23T10:34:00Z</dcterms:created>
  <dcterms:modified xsi:type="dcterms:W3CDTF">2023-05-23T10:34:00Z</dcterms:modified>
</cp:coreProperties>
</file>